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7F" w:rsidRPr="0063207F" w:rsidRDefault="0063207F" w:rsidP="0063207F">
      <w:pPr>
        <w:widowControl w:val="0"/>
        <w:tabs>
          <w:tab w:val="left" w:pos="570"/>
        </w:tabs>
        <w:suppressAutoHyphens/>
        <w:contextualSpacing/>
        <w:jc w:val="both"/>
        <w:rPr>
          <w:rFonts w:eastAsia="Droid Sans Fallback"/>
          <w:b/>
          <w:bCs/>
          <w:lang w:eastAsia="zh-CN" w:bidi="hi-IN"/>
        </w:rPr>
      </w:pPr>
      <w:r w:rsidRPr="00612C07">
        <w:rPr>
          <w:rFonts w:eastAsia="Droid Sans Fallback"/>
          <w:b/>
          <w:bCs/>
          <w:lang w:eastAsia="zh-CN" w:bidi="hi-IN"/>
        </w:rPr>
        <w:t>Рабочая программа учебного предмета «Основы религиозных культур и светск</w:t>
      </w:r>
      <w:r>
        <w:rPr>
          <w:rFonts w:eastAsia="Droid Sans Fallback"/>
          <w:b/>
          <w:bCs/>
          <w:lang w:eastAsia="zh-CN" w:bidi="hi-IN"/>
        </w:rPr>
        <w:t>ой этики» разработана на основе</w:t>
      </w:r>
      <w:r w:rsidRPr="00612C07">
        <w:rPr>
          <w:rFonts w:eastAsia="Droid Sans Fallback"/>
          <w:color w:val="000000"/>
          <w:lang w:eastAsia="zh-CN" w:bidi="hi-IN"/>
        </w:rPr>
        <w:t>- приказа Министерства образования и науки РФ от 06.10.2009 № 373 «Об утверждении Федерального государственного образовательного стандарта начального общего образования»;</w:t>
      </w:r>
      <w:r>
        <w:rPr>
          <w:rFonts w:eastAsia="Droid Sans Fallback"/>
          <w:b/>
          <w:bCs/>
          <w:lang w:eastAsia="zh-CN" w:bidi="hi-IN"/>
        </w:rPr>
        <w:t xml:space="preserve"> </w:t>
      </w:r>
      <w:r w:rsidRPr="00612C07">
        <w:rPr>
          <w:rFonts w:eastAsia="Droid Sans Fallback"/>
          <w:lang w:eastAsia="zh-CN" w:bidi="hi-IN"/>
        </w:rPr>
        <w:t xml:space="preserve">-     </w:t>
      </w:r>
      <w:proofErr w:type="gramStart"/>
      <w:r w:rsidRPr="00612C07">
        <w:rPr>
          <w:rFonts w:eastAsia="Droid Sans Fallback"/>
          <w:lang w:eastAsia="zh-CN" w:bidi="hi-IN"/>
        </w:rPr>
        <w:t>Поручения  Президента</w:t>
      </w:r>
      <w:proofErr w:type="gramEnd"/>
      <w:r w:rsidRPr="00612C07">
        <w:rPr>
          <w:rFonts w:eastAsia="Droid Sans Fallback"/>
          <w:lang w:eastAsia="zh-CN" w:bidi="hi-IN"/>
        </w:rPr>
        <w:t xml:space="preserve">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63207F" w:rsidRPr="0063207F" w:rsidRDefault="0063207F" w:rsidP="0063207F">
      <w:pPr>
        <w:widowControl w:val="0"/>
        <w:tabs>
          <w:tab w:val="left" w:pos="570"/>
        </w:tabs>
        <w:suppressAutoHyphens/>
        <w:spacing w:after="200" w:line="276" w:lineRule="auto"/>
        <w:contextualSpacing/>
        <w:jc w:val="both"/>
        <w:rPr>
          <w:rFonts w:eastAsia="Droid Sans Fallback"/>
          <w:lang w:eastAsia="zh-CN" w:bidi="hi-IN"/>
        </w:rPr>
      </w:pPr>
      <w:r w:rsidRPr="00612C07">
        <w:rPr>
          <w:rFonts w:eastAsia="Droid Sans Fallback"/>
          <w:lang w:eastAsia="zh-CN" w:bidi="hi-IN"/>
        </w:rPr>
        <w:t xml:space="preserve">-  Приказ </w:t>
      </w:r>
      <w:proofErr w:type="spellStart"/>
      <w:r w:rsidRPr="00612C07">
        <w:rPr>
          <w:rFonts w:eastAsia="Droid Sans Fallback"/>
          <w:lang w:eastAsia="zh-CN" w:bidi="hi-IN"/>
        </w:rPr>
        <w:t>Минобрнауки</w:t>
      </w:r>
      <w:proofErr w:type="spellEnd"/>
      <w:r w:rsidRPr="00612C07">
        <w:rPr>
          <w:rFonts w:eastAsia="Droid Sans Fallback"/>
          <w:lang w:eastAsia="zh-CN" w:bidi="hi-IN"/>
        </w:rPr>
        <w:t xml:space="preserve"> России от 1 февраля 2012г. № 74 "О внесении изменений в федеральный базисный учебный план и примерные учебные планы для образовательных учреждений Российской Федерации" в части введения курса "Основы религиозных культур и светской этики" во всех общеобразовательных учреждениях с 1 сентября 2012 года - 34 уч</w:t>
      </w:r>
      <w:r>
        <w:rPr>
          <w:rFonts w:eastAsia="Droid Sans Fallback"/>
          <w:lang w:eastAsia="zh-CN" w:bidi="hi-IN"/>
        </w:rPr>
        <w:t xml:space="preserve">ебных часа в год в 4-х классах. </w:t>
      </w:r>
      <w:r w:rsidRPr="00612C07">
        <w:rPr>
          <w:rFonts w:eastAsia="Droid Sans Fallback"/>
          <w:lang w:eastAsia="zh-CN" w:bidi="hi-IN"/>
        </w:rPr>
        <w:t>- учебного плана НОО  М</w:t>
      </w:r>
      <w:r>
        <w:rPr>
          <w:rFonts w:eastAsia="Droid Sans Fallback"/>
          <w:lang w:eastAsia="zh-CN" w:bidi="hi-IN"/>
        </w:rPr>
        <w:t>БОУ «</w:t>
      </w:r>
      <w:proofErr w:type="spellStart"/>
      <w:r>
        <w:rPr>
          <w:rFonts w:eastAsia="Droid Sans Fallback"/>
          <w:lang w:eastAsia="zh-CN" w:bidi="hi-IN"/>
        </w:rPr>
        <w:t>Змеиногорская</w:t>
      </w:r>
      <w:proofErr w:type="spellEnd"/>
      <w:r>
        <w:rPr>
          <w:rFonts w:eastAsia="Droid Sans Fallback"/>
          <w:lang w:eastAsia="zh-CN" w:bidi="hi-IN"/>
        </w:rPr>
        <w:t xml:space="preserve"> СОШ с УИОП»;</w:t>
      </w:r>
      <w:r w:rsidRPr="00612C07">
        <w:rPr>
          <w:rFonts w:eastAsia="Droid Sans Fallback"/>
          <w:lang w:eastAsia="zh-CN" w:bidi="hi-IN"/>
        </w:rPr>
        <w:t xml:space="preserve">- Положения </w:t>
      </w:r>
      <w:r w:rsidRPr="00612C07">
        <w:rPr>
          <w:rFonts w:eastAsia="Droid Sans Fallback"/>
          <w:bCs/>
          <w:lang w:eastAsia="zh-CN" w:bidi="hi-IN"/>
        </w:rPr>
        <w:t xml:space="preserve">о структуре, порядке разработки и утверждения рабочей программы учебного предмета, курса в соответствии с требованиями ФГОС </w:t>
      </w:r>
      <w:r w:rsidRPr="00612C07">
        <w:rPr>
          <w:rFonts w:eastAsia="Droid Sans Fallback"/>
          <w:lang w:eastAsia="zh-CN" w:bidi="hi-IN"/>
        </w:rPr>
        <w:t>МБОУ «</w:t>
      </w:r>
      <w:proofErr w:type="spellStart"/>
      <w:r w:rsidRPr="00612C07">
        <w:rPr>
          <w:rFonts w:eastAsia="Droid Sans Fallback"/>
          <w:lang w:eastAsia="zh-CN" w:bidi="hi-IN"/>
        </w:rPr>
        <w:t>Змеиногорская</w:t>
      </w:r>
      <w:proofErr w:type="spellEnd"/>
      <w:r w:rsidRPr="00612C07">
        <w:rPr>
          <w:rFonts w:eastAsia="Droid Sans Fallback"/>
          <w:lang w:eastAsia="zh-CN" w:bidi="hi-IN"/>
        </w:rPr>
        <w:t xml:space="preserve"> СОШ с УИОП»;</w:t>
      </w:r>
      <w:r w:rsidRPr="00612C07">
        <w:rPr>
          <w:bCs/>
          <w:noProof/>
        </w:rPr>
        <w:t>- Положения о системе оценивания учебных достижений обучающихся 4-5 классов в рамках изучения курса «Основы религиозных культур и светской этики» в общеобразовательных учреждениях Змеиногорского района Алтайского края»</w:t>
      </w:r>
    </w:p>
    <w:p w:rsidR="0063207F" w:rsidRPr="0063207F" w:rsidRDefault="0063207F" w:rsidP="0063207F">
      <w:pPr>
        <w:widowControl w:val="0"/>
        <w:tabs>
          <w:tab w:val="left" w:pos="570"/>
        </w:tabs>
        <w:suppressAutoHyphens/>
        <w:spacing w:after="200" w:line="276" w:lineRule="auto"/>
        <w:contextualSpacing/>
        <w:jc w:val="both"/>
        <w:rPr>
          <w:rFonts w:eastAsia="Droid Sans Fallback"/>
          <w:lang w:eastAsia="zh-CN" w:bidi="hi-IN"/>
        </w:rPr>
      </w:pPr>
      <w:r w:rsidRPr="00612C07">
        <w:t>- Авторской программы</w:t>
      </w:r>
      <w:r>
        <w:t>:</w:t>
      </w:r>
      <w:r w:rsidRPr="00612C07">
        <w:t xml:space="preserve"> </w:t>
      </w:r>
      <w:r>
        <w:t xml:space="preserve">Виноградова, Н. Ф. Основы религиозных культур и светской </w:t>
      </w:r>
      <w:proofErr w:type="gramStart"/>
      <w:r>
        <w:t>этики :</w:t>
      </w:r>
      <w:proofErr w:type="gramEnd"/>
      <w:r>
        <w:t xml:space="preserve"> 4 класс : рабочая программа и методические рекомендации.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 Граф, 2017. — 179 с.</w:t>
      </w:r>
      <w:r>
        <w:rPr>
          <w:rFonts w:eastAsia="Droid Sans Fallback"/>
          <w:lang w:eastAsia="zh-CN" w:bidi="hi-IN"/>
        </w:rPr>
        <w:t xml:space="preserve"> </w:t>
      </w:r>
      <w:bookmarkStart w:id="0" w:name="_GoBack"/>
      <w:bookmarkEnd w:id="0"/>
      <w:r w:rsidRPr="00612C07">
        <w:rPr>
          <w:rFonts w:eastAsia="Droid Sans Fallback"/>
          <w:b/>
          <w:bCs/>
          <w:color w:val="000000"/>
          <w:lang w:eastAsia="zh-CN" w:bidi="hi-IN"/>
        </w:rPr>
        <w:t>Рабочая программа</w:t>
      </w:r>
      <w:r w:rsidRPr="00612C07">
        <w:rPr>
          <w:rFonts w:eastAsia="Droid Sans Fallback"/>
          <w:color w:val="000000"/>
          <w:lang w:eastAsia="zh-CN" w:bidi="hi-IN"/>
        </w:rPr>
        <w:t xml:space="preserve"> учебного предмета </w:t>
      </w:r>
      <w:r w:rsidRPr="00612C07">
        <w:rPr>
          <w:lang w:eastAsia="ar-SA"/>
        </w:rPr>
        <w:t>«</w:t>
      </w:r>
      <w:r w:rsidRPr="00612C07">
        <w:t>Основы религиозных культур и светской этики</w:t>
      </w:r>
      <w:r w:rsidRPr="00612C07">
        <w:rPr>
          <w:rFonts w:eastAsia="Droid Sans Fallback"/>
          <w:color w:val="000000"/>
          <w:lang w:eastAsia="zh-CN" w:bidi="hi-IN"/>
        </w:rPr>
        <w:t xml:space="preserve">» рассчитана </w:t>
      </w:r>
      <w:r>
        <w:rPr>
          <w:rFonts w:eastAsia="Droid Sans Fallback"/>
          <w:color w:val="000000"/>
          <w:lang w:eastAsia="zh-CN" w:bidi="hi-IN"/>
        </w:rPr>
        <w:t xml:space="preserve">на 34 учебных недели в 4 </w:t>
      </w:r>
      <w:proofErr w:type="spellStart"/>
      <w:r>
        <w:rPr>
          <w:rFonts w:eastAsia="Droid Sans Fallback"/>
          <w:color w:val="000000"/>
          <w:lang w:eastAsia="zh-CN" w:bidi="hi-IN"/>
        </w:rPr>
        <w:t>клас</w:t>
      </w:r>
      <w:proofErr w:type="spellEnd"/>
      <w:r>
        <w:rPr>
          <w:rFonts w:eastAsia="Droid Sans Fallback"/>
          <w:color w:val="000000"/>
          <w:lang w:val="en-US" w:eastAsia="zh-CN" w:bidi="hi-IN"/>
        </w:rPr>
        <w:t>c</w:t>
      </w:r>
      <w:r>
        <w:rPr>
          <w:rFonts w:eastAsia="Droid Sans Fallback"/>
          <w:color w:val="000000"/>
          <w:lang w:eastAsia="zh-CN" w:bidi="hi-IN"/>
        </w:rPr>
        <w:t>е</w:t>
      </w:r>
      <w:r w:rsidRPr="00612C07">
        <w:rPr>
          <w:rFonts w:eastAsia="Droid Sans Fallback"/>
          <w:color w:val="000000"/>
          <w:lang w:eastAsia="zh-CN" w:bidi="hi-IN"/>
        </w:rPr>
        <w:t>,</w:t>
      </w:r>
      <w:r>
        <w:rPr>
          <w:rFonts w:eastAsia="Droid Sans Fallback"/>
          <w:color w:val="000000"/>
          <w:lang w:eastAsia="zh-CN" w:bidi="hi-IN"/>
        </w:rPr>
        <w:t xml:space="preserve"> по 1 часу в неделю.</w:t>
      </w:r>
    </w:p>
    <w:p w:rsidR="0063207F" w:rsidRPr="00612C07" w:rsidRDefault="0063207F" w:rsidP="0063207F"/>
    <w:p w:rsidR="00D41684" w:rsidRDefault="0063207F" w:rsidP="0063207F">
      <w:r>
        <w:t xml:space="preserve">            </w:t>
      </w:r>
    </w:p>
    <w:sectPr w:rsidR="00D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B"/>
    <w:rsid w:val="0063207F"/>
    <w:rsid w:val="00657A0B"/>
    <w:rsid w:val="00D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1551-24EC-4575-B238-0A6C2A2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diakov.net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2017-10-24T11:13:00Z</dcterms:created>
  <dcterms:modified xsi:type="dcterms:W3CDTF">2017-10-24T11:14:00Z</dcterms:modified>
</cp:coreProperties>
</file>